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284" w:rsidRPr="00D44284" w:rsidRDefault="00D44284" w:rsidP="00D44284">
      <w:pPr>
        <w:spacing w:after="160" w:line="259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 w:bidi="ru-RU"/>
        </w:rPr>
      </w:pPr>
      <w:r w:rsidRPr="00D44284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 w:bidi="ru-RU"/>
        </w:rPr>
        <w:t>АННОТАЦИЯ К РАБОЧЕЙ ПРОГРАММЕ ПО ХИМИИ</w:t>
      </w:r>
    </w:p>
    <w:p w:rsidR="00D44284" w:rsidRPr="00D44284" w:rsidRDefault="00D44284" w:rsidP="00D44284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D44284">
        <w:rPr>
          <w:rFonts w:ascii="Times New Roman" w:eastAsia="Calibri" w:hAnsi="Times New Roman" w:cs="Times New Roman"/>
          <w:sz w:val="20"/>
          <w:szCs w:val="20"/>
        </w:rPr>
        <w:t>Курс «Химия» изучается на уровне основного общего образования в качестве обязательного предмета в 8-9 классе в предметной области «Естествознание»</w:t>
      </w:r>
    </w:p>
    <w:p w:rsidR="00D44284" w:rsidRPr="00D44284" w:rsidRDefault="00D44284" w:rsidP="00D44284">
      <w:pPr>
        <w:spacing w:after="160" w:line="259" w:lineRule="auto"/>
        <w:rPr>
          <w:rFonts w:ascii="Times New Roman" w:eastAsia="Calibri" w:hAnsi="Times New Roman" w:cs="Times New Roman"/>
          <w:b/>
        </w:rPr>
      </w:pPr>
      <w:r w:rsidRPr="00D44284">
        <w:rPr>
          <w:rFonts w:ascii="Times New Roman" w:eastAsia="Calibri" w:hAnsi="Times New Roman" w:cs="Times New Roman"/>
          <w:b/>
        </w:rPr>
        <w:t>Программа составлена на основе</w:t>
      </w:r>
    </w:p>
    <w:p w:rsidR="00D44284" w:rsidRPr="00D44284" w:rsidRDefault="00D44284" w:rsidP="00D44284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D44284">
        <w:rPr>
          <w:rFonts w:ascii="Times New Roman" w:eastAsia="Calibri" w:hAnsi="Times New Roman" w:cs="Times New Roman"/>
          <w:sz w:val="20"/>
          <w:szCs w:val="20"/>
        </w:rPr>
        <w:t xml:space="preserve">• Федерального закона «Об образовании в Российской Федерации» от 29.12.2012  №273-ФЗ.  </w:t>
      </w:r>
    </w:p>
    <w:p w:rsidR="00D44284" w:rsidRPr="00D44284" w:rsidRDefault="00D44284" w:rsidP="00D44284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D44284">
        <w:rPr>
          <w:rFonts w:ascii="Times New Roman" w:eastAsia="Calibri" w:hAnsi="Times New Roman" w:cs="Times New Roman"/>
          <w:sz w:val="20"/>
          <w:szCs w:val="20"/>
        </w:rPr>
        <w:t xml:space="preserve">• Требований федерального государственного образовательного стандарта основного общего образования (ФГОС ООО), утв. приказом </w:t>
      </w:r>
      <w:proofErr w:type="spellStart"/>
      <w:r w:rsidRPr="00D44284">
        <w:rPr>
          <w:rFonts w:ascii="Times New Roman" w:eastAsia="Calibri" w:hAnsi="Times New Roman" w:cs="Times New Roman"/>
          <w:sz w:val="20"/>
          <w:szCs w:val="20"/>
        </w:rPr>
        <w:t>Минобрнауки</w:t>
      </w:r>
      <w:proofErr w:type="spellEnd"/>
      <w:r w:rsidRPr="00D44284">
        <w:rPr>
          <w:rFonts w:ascii="Times New Roman" w:eastAsia="Calibri" w:hAnsi="Times New Roman" w:cs="Times New Roman"/>
          <w:sz w:val="20"/>
          <w:szCs w:val="20"/>
        </w:rPr>
        <w:t xml:space="preserve"> РФ от 17.12.2010 г. № 1897 «Об утверждении ФГОС ООО».  </w:t>
      </w:r>
    </w:p>
    <w:p w:rsidR="00D44284" w:rsidRPr="00D44284" w:rsidRDefault="00D44284" w:rsidP="00D44284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D44284">
        <w:rPr>
          <w:rFonts w:ascii="Times New Roman" w:eastAsia="Calibri" w:hAnsi="Times New Roman" w:cs="Times New Roman"/>
          <w:sz w:val="20"/>
          <w:szCs w:val="20"/>
        </w:rPr>
        <w:t xml:space="preserve">• Приказа </w:t>
      </w:r>
      <w:proofErr w:type="spellStart"/>
      <w:r w:rsidRPr="00D44284">
        <w:rPr>
          <w:rFonts w:ascii="Times New Roman" w:eastAsia="Calibri" w:hAnsi="Times New Roman" w:cs="Times New Roman"/>
          <w:sz w:val="20"/>
          <w:szCs w:val="20"/>
        </w:rPr>
        <w:t>Минобрнауки</w:t>
      </w:r>
      <w:proofErr w:type="spellEnd"/>
      <w:r w:rsidRPr="00D44284">
        <w:rPr>
          <w:rFonts w:ascii="Times New Roman" w:eastAsia="Calibri" w:hAnsi="Times New Roman" w:cs="Times New Roman"/>
          <w:sz w:val="20"/>
          <w:szCs w:val="20"/>
        </w:rPr>
        <w:t xml:space="preserve"> РФ от 31 марта 2014 г. 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 </w:t>
      </w:r>
    </w:p>
    <w:p w:rsidR="00D44284" w:rsidRPr="00D44284" w:rsidRDefault="00D44284" w:rsidP="00D44284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D44284">
        <w:rPr>
          <w:rFonts w:ascii="Times New Roman" w:eastAsia="Calibri" w:hAnsi="Times New Roman" w:cs="Times New Roman"/>
          <w:sz w:val="20"/>
          <w:szCs w:val="20"/>
        </w:rPr>
        <w:t xml:space="preserve">• Программы курса «Химия 8-9классы»   А.А. </w:t>
      </w:r>
      <w:proofErr w:type="spellStart"/>
      <w:r w:rsidRPr="00D44284">
        <w:rPr>
          <w:rFonts w:ascii="Times New Roman" w:eastAsia="Calibri" w:hAnsi="Times New Roman" w:cs="Times New Roman"/>
          <w:sz w:val="20"/>
          <w:szCs w:val="20"/>
        </w:rPr>
        <w:t>Журин</w:t>
      </w:r>
      <w:proofErr w:type="spellEnd"/>
      <w:r w:rsidRPr="00D44284">
        <w:rPr>
          <w:rFonts w:ascii="Times New Roman" w:eastAsia="Calibri" w:hAnsi="Times New Roman" w:cs="Times New Roman"/>
          <w:sz w:val="20"/>
          <w:szCs w:val="20"/>
        </w:rPr>
        <w:t xml:space="preserve">. — М.: Просвещение, 2012.       </w:t>
      </w:r>
    </w:p>
    <w:p w:rsidR="00D44284" w:rsidRPr="00D44284" w:rsidRDefault="00D44284" w:rsidP="00D44284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44284">
        <w:rPr>
          <w:rFonts w:ascii="Times New Roman" w:eastAsia="Calibri" w:hAnsi="Times New Roman" w:cs="Times New Roman"/>
          <w:sz w:val="20"/>
          <w:szCs w:val="20"/>
        </w:rPr>
        <w:t xml:space="preserve">• СанПиН, 2.4.2.2821-10 «Санитарно-эпидемиологические требования к условиям и организации обучения в общеобразовательных учреждениях» (утвержденные  </w:t>
      </w:r>
      <w:proofErr w:type="gramEnd"/>
    </w:p>
    <w:p w:rsidR="00D44284" w:rsidRPr="00D44284" w:rsidRDefault="00D44284" w:rsidP="00D44284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D44284">
        <w:rPr>
          <w:rFonts w:ascii="Times New Roman" w:eastAsia="Calibri" w:hAnsi="Times New Roman" w:cs="Times New Roman"/>
          <w:sz w:val="20"/>
          <w:szCs w:val="20"/>
        </w:rPr>
        <w:t xml:space="preserve">постановлением Главного государственного санитарного врача Российской  Федерации 29.12.2010 г. №189).  </w:t>
      </w:r>
    </w:p>
    <w:p w:rsidR="00D44284" w:rsidRPr="00D44284" w:rsidRDefault="00D44284" w:rsidP="00D44284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D44284">
        <w:rPr>
          <w:rFonts w:ascii="Times New Roman" w:eastAsia="Calibri" w:hAnsi="Times New Roman" w:cs="Times New Roman"/>
          <w:sz w:val="20"/>
          <w:szCs w:val="20"/>
        </w:rPr>
        <w:t xml:space="preserve">• Основной образовательной программы основного общего образования МБОУ </w:t>
      </w:r>
      <w:proofErr w:type="spellStart"/>
      <w:r w:rsidRPr="00D44284">
        <w:rPr>
          <w:rFonts w:ascii="Times New Roman" w:eastAsia="Calibri" w:hAnsi="Times New Roman" w:cs="Times New Roman"/>
          <w:sz w:val="20"/>
          <w:szCs w:val="20"/>
        </w:rPr>
        <w:t>Верхнеобливская</w:t>
      </w:r>
      <w:proofErr w:type="spellEnd"/>
      <w:r w:rsidRPr="00D44284">
        <w:rPr>
          <w:rFonts w:ascii="Times New Roman" w:eastAsia="Calibri" w:hAnsi="Times New Roman" w:cs="Times New Roman"/>
          <w:sz w:val="20"/>
          <w:szCs w:val="20"/>
        </w:rPr>
        <w:t xml:space="preserve"> ООШ  </w:t>
      </w:r>
    </w:p>
    <w:p w:rsidR="00D44284" w:rsidRPr="00D44284" w:rsidRDefault="00D44284" w:rsidP="00D44284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D44284">
        <w:rPr>
          <w:rFonts w:ascii="Times New Roman" w:eastAsia="Calibri" w:hAnsi="Times New Roman" w:cs="Times New Roman"/>
          <w:b/>
          <w:sz w:val="20"/>
          <w:szCs w:val="20"/>
        </w:rPr>
        <w:t>Объем</w:t>
      </w:r>
      <w:r w:rsidRPr="00D44284">
        <w:rPr>
          <w:rFonts w:ascii="Times New Roman" w:eastAsia="Calibri" w:hAnsi="Times New Roman" w:cs="Times New Roman"/>
          <w:sz w:val="20"/>
          <w:szCs w:val="20"/>
        </w:rPr>
        <w:t xml:space="preserve"> 136 часов (по 2 часа в неделю). Их них практических работ 15, контрольных 8</w:t>
      </w:r>
    </w:p>
    <w:p w:rsidR="00D44284" w:rsidRPr="00D44284" w:rsidRDefault="00D44284" w:rsidP="00D44284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D44284">
        <w:rPr>
          <w:rFonts w:ascii="Times New Roman" w:eastAsia="Calibri" w:hAnsi="Times New Roman" w:cs="Times New Roman"/>
          <w:b/>
          <w:sz w:val="20"/>
          <w:szCs w:val="20"/>
        </w:rPr>
        <w:t>Учебники и учебные пособия</w:t>
      </w:r>
    </w:p>
    <w:p w:rsidR="00D44284" w:rsidRPr="00D44284" w:rsidRDefault="00D44284" w:rsidP="00D44284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D44284">
        <w:rPr>
          <w:rFonts w:ascii="Times New Roman" w:eastAsia="Calibri" w:hAnsi="Times New Roman" w:cs="Times New Roman"/>
          <w:sz w:val="20"/>
          <w:szCs w:val="20"/>
        </w:rPr>
        <w:t xml:space="preserve"> • А.А. </w:t>
      </w:r>
      <w:proofErr w:type="spellStart"/>
      <w:r w:rsidRPr="00D44284">
        <w:rPr>
          <w:rFonts w:ascii="Times New Roman" w:eastAsia="Calibri" w:hAnsi="Times New Roman" w:cs="Times New Roman"/>
          <w:sz w:val="20"/>
          <w:szCs w:val="20"/>
        </w:rPr>
        <w:t>Журин</w:t>
      </w:r>
      <w:proofErr w:type="spellEnd"/>
      <w:r w:rsidRPr="00D44284">
        <w:rPr>
          <w:rFonts w:ascii="Times New Roman" w:eastAsia="Calibri" w:hAnsi="Times New Roman" w:cs="Times New Roman"/>
          <w:sz w:val="20"/>
          <w:szCs w:val="20"/>
        </w:rPr>
        <w:t xml:space="preserve"> Химия. 8-9 класс. Учебник для общеобразовательных учреждений.  </w:t>
      </w:r>
    </w:p>
    <w:p w:rsidR="00D44284" w:rsidRPr="00D44284" w:rsidRDefault="00D44284" w:rsidP="00D44284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D44284">
        <w:rPr>
          <w:rFonts w:ascii="Times New Roman" w:eastAsia="Calibri" w:hAnsi="Times New Roman" w:cs="Times New Roman"/>
          <w:sz w:val="20"/>
          <w:szCs w:val="20"/>
        </w:rPr>
        <w:t xml:space="preserve">• Химия. 8-9 класс. Электронное приложение к учебнику автора А.А. </w:t>
      </w:r>
      <w:proofErr w:type="spellStart"/>
      <w:r w:rsidRPr="00D44284">
        <w:rPr>
          <w:rFonts w:ascii="Times New Roman" w:eastAsia="Calibri" w:hAnsi="Times New Roman" w:cs="Times New Roman"/>
          <w:sz w:val="20"/>
          <w:szCs w:val="20"/>
        </w:rPr>
        <w:t>Журина</w:t>
      </w:r>
      <w:proofErr w:type="spellEnd"/>
      <w:r w:rsidRPr="00D44284">
        <w:rPr>
          <w:rFonts w:ascii="Times New Roman" w:eastAsia="Calibri" w:hAnsi="Times New Roman" w:cs="Times New Roman"/>
          <w:sz w:val="20"/>
          <w:szCs w:val="20"/>
        </w:rPr>
        <w:t xml:space="preserve">.  </w:t>
      </w:r>
    </w:p>
    <w:p w:rsidR="00D44284" w:rsidRPr="00D44284" w:rsidRDefault="00D44284" w:rsidP="00D44284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D44284">
        <w:rPr>
          <w:rFonts w:ascii="Times New Roman" w:eastAsia="Calibri" w:hAnsi="Times New Roman" w:cs="Times New Roman"/>
          <w:sz w:val="20"/>
          <w:szCs w:val="20"/>
        </w:rPr>
        <w:t xml:space="preserve">• А.А. </w:t>
      </w:r>
      <w:proofErr w:type="spellStart"/>
      <w:r w:rsidRPr="00D44284">
        <w:rPr>
          <w:rFonts w:ascii="Times New Roman" w:eastAsia="Calibri" w:hAnsi="Times New Roman" w:cs="Times New Roman"/>
          <w:sz w:val="20"/>
          <w:szCs w:val="20"/>
        </w:rPr>
        <w:t>Журин</w:t>
      </w:r>
      <w:proofErr w:type="spellEnd"/>
      <w:r w:rsidRPr="00D44284">
        <w:rPr>
          <w:rFonts w:ascii="Times New Roman" w:eastAsia="Calibri" w:hAnsi="Times New Roman" w:cs="Times New Roman"/>
          <w:sz w:val="20"/>
          <w:szCs w:val="20"/>
        </w:rPr>
        <w:t xml:space="preserve"> Химия. Тетрадь-практикум. 8-9 класс. Пособие для учащихся образовательных учреждений.  </w:t>
      </w:r>
    </w:p>
    <w:p w:rsidR="00D44284" w:rsidRPr="00D44284" w:rsidRDefault="00D44284" w:rsidP="00D44284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D44284">
        <w:rPr>
          <w:rFonts w:ascii="Times New Roman" w:eastAsia="Calibri" w:hAnsi="Times New Roman" w:cs="Times New Roman"/>
          <w:sz w:val="20"/>
          <w:szCs w:val="20"/>
        </w:rPr>
        <w:t xml:space="preserve">• Н.Н. </w:t>
      </w:r>
      <w:proofErr w:type="spellStart"/>
      <w:r w:rsidRPr="00D44284">
        <w:rPr>
          <w:rFonts w:ascii="Times New Roman" w:eastAsia="Calibri" w:hAnsi="Times New Roman" w:cs="Times New Roman"/>
          <w:sz w:val="20"/>
          <w:szCs w:val="20"/>
        </w:rPr>
        <w:t>Гара</w:t>
      </w:r>
      <w:proofErr w:type="spellEnd"/>
      <w:r w:rsidRPr="00D44284">
        <w:rPr>
          <w:rFonts w:ascii="Times New Roman" w:eastAsia="Calibri" w:hAnsi="Times New Roman" w:cs="Times New Roman"/>
          <w:sz w:val="20"/>
          <w:szCs w:val="20"/>
        </w:rPr>
        <w:t xml:space="preserve"> Химия. Тетрадь-тренажёр. 8-9 класс. Пособие для учащихся образовательных учреждений.  </w:t>
      </w:r>
    </w:p>
    <w:p w:rsidR="00D44284" w:rsidRPr="00D44284" w:rsidRDefault="00D44284" w:rsidP="00D44284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D44284">
        <w:rPr>
          <w:rFonts w:ascii="Times New Roman" w:eastAsia="Calibri" w:hAnsi="Times New Roman" w:cs="Times New Roman"/>
          <w:sz w:val="20"/>
          <w:szCs w:val="20"/>
        </w:rPr>
        <w:t xml:space="preserve">• О.Л. </w:t>
      </w:r>
      <w:proofErr w:type="spellStart"/>
      <w:r w:rsidRPr="00D44284">
        <w:rPr>
          <w:rFonts w:ascii="Times New Roman" w:eastAsia="Calibri" w:hAnsi="Times New Roman" w:cs="Times New Roman"/>
          <w:sz w:val="20"/>
          <w:szCs w:val="20"/>
        </w:rPr>
        <w:t>Бобылёва</w:t>
      </w:r>
      <w:proofErr w:type="spellEnd"/>
      <w:r w:rsidRPr="00D44284">
        <w:rPr>
          <w:rFonts w:ascii="Times New Roman" w:eastAsia="Calibri" w:hAnsi="Times New Roman" w:cs="Times New Roman"/>
          <w:sz w:val="20"/>
          <w:szCs w:val="20"/>
        </w:rPr>
        <w:t xml:space="preserve">, Е.В. </w:t>
      </w:r>
      <w:proofErr w:type="spellStart"/>
      <w:r w:rsidRPr="00D44284">
        <w:rPr>
          <w:rFonts w:ascii="Times New Roman" w:eastAsia="Calibri" w:hAnsi="Times New Roman" w:cs="Times New Roman"/>
          <w:sz w:val="20"/>
          <w:szCs w:val="20"/>
        </w:rPr>
        <w:t>Бирюлина</w:t>
      </w:r>
      <w:proofErr w:type="spellEnd"/>
      <w:r w:rsidRPr="00D44284">
        <w:rPr>
          <w:rFonts w:ascii="Times New Roman" w:eastAsia="Calibri" w:hAnsi="Times New Roman" w:cs="Times New Roman"/>
          <w:sz w:val="20"/>
          <w:szCs w:val="20"/>
        </w:rPr>
        <w:t>, Е.Н. Дмитриева, Н.А. Тараканова. Химия. Тетрад</w:t>
      </w:r>
      <w:proofErr w:type="gramStart"/>
      <w:r w:rsidRPr="00D44284">
        <w:rPr>
          <w:rFonts w:ascii="Times New Roman" w:eastAsia="Calibri" w:hAnsi="Times New Roman" w:cs="Times New Roman"/>
          <w:sz w:val="20"/>
          <w:szCs w:val="20"/>
        </w:rPr>
        <w:t>ь-</w:t>
      </w:r>
      <w:proofErr w:type="gramEnd"/>
      <w:r w:rsidRPr="00D44284">
        <w:rPr>
          <w:rFonts w:ascii="Times New Roman" w:eastAsia="Calibri" w:hAnsi="Times New Roman" w:cs="Times New Roman"/>
          <w:sz w:val="20"/>
          <w:szCs w:val="20"/>
        </w:rPr>
        <w:t xml:space="preserve"> экзаменатор. 8-9 класс. Пособие для учащихся образовательных учреждений.  </w:t>
      </w:r>
    </w:p>
    <w:p w:rsidR="00D44284" w:rsidRDefault="00D44284" w:rsidP="00D44284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D44284">
        <w:rPr>
          <w:rFonts w:ascii="Times New Roman" w:eastAsia="Calibri" w:hAnsi="Times New Roman" w:cs="Times New Roman"/>
          <w:sz w:val="20"/>
          <w:szCs w:val="20"/>
        </w:rPr>
        <w:t xml:space="preserve">• А.А. </w:t>
      </w:r>
      <w:proofErr w:type="spellStart"/>
      <w:r w:rsidRPr="00D44284">
        <w:rPr>
          <w:rFonts w:ascii="Times New Roman" w:eastAsia="Calibri" w:hAnsi="Times New Roman" w:cs="Times New Roman"/>
          <w:sz w:val="20"/>
          <w:szCs w:val="20"/>
        </w:rPr>
        <w:t>Журин</w:t>
      </w:r>
      <w:proofErr w:type="spellEnd"/>
      <w:r w:rsidRPr="00D44284">
        <w:rPr>
          <w:rFonts w:ascii="Times New Roman" w:eastAsia="Calibri" w:hAnsi="Times New Roman" w:cs="Times New Roman"/>
          <w:sz w:val="20"/>
          <w:szCs w:val="20"/>
        </w:rPr>
        <w:t xml:space="preserve"> Химия. Поурочное тематическое планирование. 8-9 класс. Пособие для учителей образовательных учреждений.</w:t>
      </w:r>
    </w:p>
    <w:p w:rsidR="00D44284" w:rsidRPr="00D44284" w:rsidRDefault="00D44284" w:rsidP="00D44284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D44284">
        <w:rPr>
          <w:rFonts w:ascii="Times New Roman" w:eastAsia="Calibri" w:hAnsi="Times New Roman" w:cs="Times New Roman"/>
          <w:b/>
          <w:sz w:val="20"/>
          <w:szCs w:val="20"/>
        </w:rPr>
        <w:t>Оборудование: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Оборудование центра «Точка роста»</w:t>
      </w:r>
      <w:bookmarkStart w:id="0" w:name="_GoBack"/>
      <w:bookmarkEnd w:id="0"/>
    </w:p>
    <w:p w:rsidR="00D44284" w:rsidRPr="00D44284" w:rsidRDefault="00D44284" w:rsidP="00D44284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D44284">
        <w:rPr>
          <w:rFonts w:ascii="Times New Roman" w:eastAsia="Calibri" w:hAnsi="Times New Roman" w:cs="Times New Roman"/>
          <w:b/>
          <w:sz w:val="20"/>
          <w:szCs w:val="20"/>
        </w:rPr>
        <w:t>Цель реализации программы</w:t>
      </w:r>
    </w:p>
    <w:p w:rsidR="00D44284" w:rsidRPr="00D44284" w:rsidRDefault="00D44284" w:rsidP="00D44284">
      <w:pPr>
        <w:spacing w:after="160" w:line="259" w:lineRule="auto"/>
        <w:rPr>
          <w:rFonts w:ascii="Times New Roman" w:eastAsia="SimSun" w:hAnsi="Times New Roman" w:cs="Times New Roman"/>
          <w:bCs/>
          <w:color w:val="000000"/>
          <w:sz w:val="20"/>
          <w:szCs w:val="20"/>
          <w:shd w:val="clear" w:color="auto" w:fill="FFFFFF"/>
          <w:lang w:eastAsia="ru-RU" w:bidi="ru-RU"/>
        </w:rPr>
      </w:pPr>
      <w:proofErr w:type="gramStart"/>
      <w:r w:rsidRPr="00D44284">
        <w:rPr>
          <w:rFonts w:ascii="Times New Roman" w:eastAsia="SimSun" w:hAnsi="Times New Roman" w:cs="Times New Roman"/>
          <w:bCs/>
          <w:color w:val="000000"/>
          <w:sz w:val="20"/>
          <w:szCs w:val="20"/>
          <w:shd w:val="clear" w:color="auto" w:fill="FFFFFF"/>
          <w:lang w:eastAsia="ru-RU" w:bidi="ru-RU"/>
        </w:rPr>
        <w:t xml:space="preserve">• формирование у обучающихся умения видеть и понимать ценность образования, значимость химического знания для каждого человека независимо от его профессиональной деятельности; умения различать факты и оценки, сравнивать оценочные выводы, видеть их связь с критериями оценок и связь критериев с определённой системой ценностей, формулировать и обосновывать собственную позицию;  </w:t>
      </w:r>
      <w:proofErr w:type="gramEnd"/>
    </w:p>
    <w:p w:rsidR="00D44284" w:rsidRPr="00D44284" w:rsidRDefault="00D44284" w:rsidP="00D44284">
      <w:pPr>
        <w:spacing w:after="160" w:line="259" w:lineRule="auto"/>
        <w:rPr>
          <w:rFonts w:ascii="Times New Roman" w:eastAsia="SimSun" w:hAnsi="Times New Roman" w:cs="Times New Roman"/>
          <w:bCs/>
          <w:color w:val="000000"/>
          <w:sz w:val="20"/>
          <w:szCs w:val="20"/>
          <w:shd w:val="clear" w:color="auto" w:fill="FFFFFF"/>
          <w:lang w:eastAsia="ru-RU" w:bidi="ru-RU"/>
        </w:rPr>
      </w:pPr>
      <w:r w:rsidRPr="00D44284">
        <w:rPr>
          <w:rFonts w:ascii="Times New Roman" w:eastAsia="SimSun" w:hAnsi="Times New Roman" w:cs="Times New Roman"/>
          <w:bCs/>
          <w:color w:val="000000"/>
          <w:sz w:val="20"/>
          <w:szCs w:val="20"/>
          <w:shd w:val="clear" w:color="auto" w:fill="FFFFFF"/>
          <w:lang w:eastAsia="ru-RU" w:bidi="ru-RU"/>
        </w:rPr>
        <w:t xml:space="preserve">• формирование у </w:t>
      </w:r>
      <w:proofErr w:type="gramStart"/>
      <w:r w:rsidRPr="00D44284">
        <w:rPr>
          <w:rFonts w:ascii="Times New Roman" w:eastAsia="SimSun" w:hAnsi="Times New Roman" w:cs="Times New Roman"/>
          <w:bCs/>
          <w:color w:val="000000"/>
          <w:sz w:val="20"/>
          <w:szCs w:val="20"/>
          <w:shd w:val="clear" w:color="auto" w:fill="FFFFFF"/>
          <w:lang w:eastAsia="ru-RU" w:bidi="ru-RU"/>
        </w:rPr>
        <w:t>обучающихся</w:t>
      </w:r>
      <w:proofErr w:type="gramEnd"/>
      <w:r w:rsidRPr="00D44284">
        <w:rPr>
          <w:rFonts w:ascii="Times New Roman" w:eastAsia="SimSun" w:hAnsi="Times New Roman" w:cs="Times New Roman"/>
          <w:bCs/>
          <w:color w:val="000000"/>
          <w:sz w:val="20"/>
          <w:szCs w:val="20"/>
          <w:shd w:val="clear" w:color="auto" w:fill="FFFFFF"/>
          <w:lang w:eastAsia="ru-RU" w:bidi="ru-RU"/>
        </w:rPr>
        <w:t xml:space="preserve"> целостного представления о мире и роли химии в создании современной естественно-научной картины мира; умения объяснять объекты и процессы окружающей действительности, используя для этого химические знания;  </w:t>
      </w:r>
    </w:p>
    <w:p w:rsidR="00D44284" w:rsidRPr="00D44284" w:rsidRDefault="00D44284" w:rsidP="00D44284">
      <w:pPr>
        <w:spacing w:after="160" w:line="259" w:lineRule="auto"/>
        <w:rPr>
          <w:rFonts w:ascii="Times New Roman" w:eastAsia="SimSun" w:hAnsi="Times New Roman" w:cs="Times New Roman"/>
          <w:bCs/>
          <w:color w:val="000000"/>
          <w:sz w:val="20"/>
          <w:szCs w:val="20"/>
          <w:shd w:val="clear" w:color="auto" w:fill="FFFFFF"/>
          <w:lang w:eastAsia="ru-RU" w:bidi="ru-RU"/>
        </w:rPr>
      </w:pPr>
      <w:proofErr w:type="gramStart"/>
      <w:r w:rsidRPr="00D44284">
        <w:rPr>
          <w:rFonts w:ascii="Times New Roman" w:eastAsia="SimSun" w:hAnsi="Times New Roman" w:cs="Times New Roman"/>
          <w:bCs/>
          <w:color w:val="000000"/>
          <w:sz w:val="20"/>
          <w:szCs w:val="20"/>
          <w:shd w:val="clear" w:color="auto" w:fill="FFFFFF"/>
          <w:lang w:eastAsia="ru-RU" w:bidi="ru-RU"/>
        </w:rPr>
        <w:t xml:space="preserve">• приобретение обучающимися опыта разнообразной деятельности, познания и  самопознания; ключевых навыков, имеющих универсальное значение для различных видов деятельности: решения проблем, принятия решений, поиска, анализа и обработки информации, коммуникативных навыков, навыков измерений, сотрудничества, безопасного обращения с веществами в повседневной жизни.  </w:t>
      </w:r>
      <w:proofErr w:type="gramEnd"/>
    </w:p>
    <w:p w:rsidR="00D44284" w:rsidRPr="00D44284" w:rsidRDefault="00D44284" w:rsidP="00D44284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D44284">
        <w:rPr>
          <w:rFonts w:ascii="Times New Roman" w:eastAsia="Calibri" w:hAnsi="Times New Roman" w:cs="Times New Roman"/>
          <w:b/>
          <w:sz w:val="20"/>
          <w:szCs w:val="20"/>
        </w:rPr>
        <w:t xml:space="preserve">Требования к уровню подготовки </w:t>
      </w:r>
      <w:proofErr w:type="gramStart"/>
      <w:r w:rsidRPr="00D44284">
        <w:rPr>
          <w:rFonts w:ascii="Times New Roman" w:eastAsia="Calibri" w:hAnsi="Times New Roman" w:cs="Times New Roman"/>
          <w:b/>
          <w:sz w:val="20"/>
          <w:szCs w:val="20"/>
        </w:rPr>
        <w:t>обучающихся</w:t>
      </w:r>
      <w:proofErr w:type="gramEnd"/>
    </w:p>
    <w:p w:rsidR="00D44284" w:rsidRPr="00D44284" w:rsidRDefault="00D44284" w:rsidP="00D44284">
      <w:pPr>
        <w:spacing w:after="160" w:line="259" w:lineRule="auto"/>
        <w:rPr>
          <w:rFonts w:ascii="Times New Roman" w:eastAsia="SimSun" w:hAnsi="Times New Roman" w:cs="Times New Roman"/>
          <w:bCs/>
          <w:color w:val="000000"/>
          <w:sz w:val="20"/>
          <w:szCs w:val="20"/>
          <w:shd w:val="clear" w:color="auto" w:fill="FFFFFF"/>
          <w:lang w:eastAsia="ru-RU" w:bidi="ru-RU"/>
        </w:rPr>
      </w:pPr>
      <w:r w:rsidRPr="00D44284">
        <w:rPr>
          <w:rFonts w:ascii="Times New Roman" w:eastAsia="SimSun" w:hAnsi="Times New Roman" w:cs="Times New Roman"/>
          <w:bCs/>
          <w:color w:val="000000"/>
          <w:sz w:val="20"/>
          <w:szCs w:val="20"/>
          <w:shd w:val="clear" w:color="auto" w:fill="FFFFFF"/>
          <w:lang w:eastAsia="ru-RU" w:bidi="ru-RU"/>
        </w:rPr>
        <w:t>1) формирование первоначальных систематизированных представлений о веществах, их превращениях и практическом применении; овладение   понятийным   аппаратом   и символическим   языком химии;</w:t>
      </w:r>
    </w:p>
    <w:p w:rsidR="00D44284" w:rsidRPr="00D44284" w:rsidRDefault="00D44284" w:rsidP="00D44284">
      <w:pPr>
        <w:spacing w:after="160" w:line="259" w:lineRule="auto"/>
        <w:rPr>
          <w:rFonts w:ascii="Times New Roman" w:eastAsia="SimSun" w:hAnsi="Times New Roman" w:cs="Times New Roman"/>
          <w:bCs/>
          <w:color w:val="000000"/>
          <w:sz w:val="20"/>
          <w:szCs w:val="20"/>
          <w:shd w:val="clear" w:color="auto" w:fill="FFFFFF"/>
          <w:lang w:eastAsia="ru-RU" w:bidi="ru-RU"/>
        </w:rPr>
      </w:pPr>
      <w:r w:rsidRPr="00D44284">
        <w:rPr>
          <w:rFonts w:ascii="Times New Roman" w:eastAsia="SimSun" w:hAnsi="Times New Roman" w:cs="Times New Roman"/>
          <w:bCs/>
          <w:color w:val="000000"/>
          <w:sz w:val="20"/>
          <w:szCs w:val="20"/>
          <w:shd w:val="clear" w:color="auto" w:fill="FFFFFF"/>
          <w:lang w:eastAsia="ru-RU" w:bidi="ru-RU"/>
        </w:rPr>
        <w:lastRenderedPageBreak/>
        <w:t>2)  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D44284" w:rsidRPr="00D44284" w:rsidRDefault="00D44284" w:rsidP="00D44284">
      <w:pPr>
        <w:spacing w:after="160" w:line="259" w:lineRule="auto"/>
        <w:rPr>
          <w:rFonts w:ascii="Times New Roman" w:eastAsia="SimSun" w:hAnsi="Times New Roman" w:cs="Times New Roman"/>
          <w:bCs/>
          <w:color w:val="000000"/>
          <w:sz w:val="20"/>
          <w:szCs w:val="20"/>
          <w:shd w:val="clear" w:color="auto" w:fill="FFFFFF"/>
          <w:lang w:eastAsia="ru-RU" w:bidi="ru-RU"/>
        </w:rPr>
      </w:pPr>
      <w:r w:rsidRPr="00D44284">
        <w:rPr>
          <w:rFonts w:ascii="Times New Roman" w:eastAsia="SimSun" w:hAnsi="Times New Roman" w:cs="Times New Roman"/>
          <w:bCs/>
          <w:color w:val="000000"/>
          <w:sz w:val="20"/>
          <w:szCs w:val="20"/>
          <w:shd w:val="clear" w:color="auto" w:fill="FFFFFF"/>
          <w:lang w:eastAsia="ru-RU" w:bidi="ru-RU"/>
        </w:rPr>
        <w:t>3) 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D44284" w:rsidRPr="00D44284" w:rsidRDefault="00D44284" w:rsidP="00D44284">
      <w:pPr>
        <w:spacing w:after="160" w:line="259" w:lineRule="auto"/>
        <w:rPr>
          <w:rFonts w:ascii="Times New Roman" w:eastAsia="SimSun" w:hAnsi="Times New Roman" w:cs="Times New Roman"/>
          <w:bCs/>
          <w:color w:val="000000"/>
          <w:sz w:val="20"/>
          <w:szCs w:val="20"/>
          <w:shd w:val="clear" w:color="auto" w:fill="FFFFFF"/>
          <w:lang w:eastAsia="ru-RU" w:bidi="ru-RU"/>
        </w:rPr>
      </w:pPr>
      <w:r w:rsidRPr="00D44284">
        <w:rPr>
          <w:rFonts w:ascii="Times New Roman" w:eastAsia="SimSun" w:hAnsi="Times New Roman" w:cs="Times New Roman"/>
          <w:bCs/>
          <w:color w:val="000000"/>
          <w:sz w:val="20"/>
          <w:szCs w:val="20"/>
          <w:shd w:val="clear" w:color="auto" w:fill="FFFFFF"/>
          <w:lang w:eastAsia="ru-RU" w:bidi="ru-RU"/>
        </w:rPr>
        <w:t>4) 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  от состава   и строения, а также зависимость применения веществ от их свойств;</w:t>
      </w:r>
    </w:p>
    <w:p w:rsidR="00D44284" w:rsidRPr="00D44284" w:rsidRDefault="00D44284" w:rsidP="00D44284">
      <w:pPr>
        <w:spacing w:after="160" w:line="259" w:lineRule="auto"/>
        <w:rPr>
          <w:rFonts w:ascii="Times New Roman" w:eastAsia="SimSun" w:hAnsi="Times New Roman" w:cs="Times New Roman"/>
          <w:bCs/>
          <w:color w:val="000000"/>
          <w:sz w:val="20"/>
          <w:szCs w:val="20"/>
          <w:shd w:val="clear" w:color="auto" w:fill="FFFFFF"/>
          <w:lang w:eastAsia="ru-RU" w:bidi="ru-RU"/>
        </w:rPr>
      </w:pPr>
      <w:r w:rsidRPr="00D44284">
        <w:rPr>
          <w:rFonts w:ascii="Times New Roman" w:eastAsia="SimSun" w:hAnsi="Times New Roman" w:cs="Times New Roman"/>
          <w:bCs/>
          <w:color w:val="000000"/>
          <w:sz w:val="20"/>
          <w:szCs w:val="20"/>
          <w:shd w:val="clear" w:color="auto" w:fill="FFFFFF"/>
          <w:lang w:eastAsia="ru-RU" w:bidi="ru-RU"/>
        </w:rPr>
        <w:t>5) 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D44284" w:rsidRPr="00D44284" w:rsidRDefault="00D44284" w:rsidP="00D44284">
      <w:pPr>
        <w:spacing w:after="160" w:line="259" w:lineRule="auto"/>
        <w:rPr>
          <w:rFonts w:ascii="Times New Roman" w:eastAsia="SimSun" w:hAnsi="Times New Roman" w:cs="Times New Roman"/>
          <w:bCs/>
          <w:color w:val="000000"/>
          <w:sz w:val="20"/>
          <w:szCs w:val="20"/>
          <w:shd w:val="clear" w:color="auto" w:fill="FFFFFF"/>
          <w:lang w:eastAsia="ru-RU" w:bidi="ru-RU"/>
        </w:rPr>
      </w:pPr>
      <w:r w:rsidRPr="00D44284">
        <w:rPr>
          <w:rFonts w:ascii="Times New Roman" w:eastAsia="SimSun" w:hAnsi="Times New Roman" w:cs="Times New Roman"/>
          <w:bCs/>
          <w:color w:val="000000"/>
          <w:sz w:val="20"/>
          <w:szCs w:val="20"/>
          <w:shd w:val="clear" w:color="auto" w:fill="FFFFFF"/>
          <w:lang w:eastAsia="ru-RU" w:bidi="ru-RU"/>
        </w:rPr>
        <w:t>6)  формирование представлений о значении химической науки в решении современных экологических проблем, в том числе   в предотвращении   техногенных и    экологических катастроф.</w:t>
      </w:r>
    </w:p>
    <w:p w:rsidR="00D44284" w:rsidRPr="00D44284" w:rsidRDefault="00D44284" w:rsidP="00D44284">
      <w:pPr>
        <w:spacing w:after="160" w:line="259" w:lineRule="auto"/>
        <w:rPr>
          <w:rFonts w:ascii="Times New Roman" w:eastAsia="SimSun" w:hAnsi="Times New Roman" w:cs="Times New Roman"/>
          <w:bCs/>
          <w:color w:val="000000"/>
          <w:sz w:val="20"/>
          <w:szCs w:val="20"/>
          <w:shd w:val="clear" w:color="auto" w:fill="FFFFFF"/>
          <w:lang w:eastAsia="ru-RU" w:bidi="ru-RU"/>
        </w:rPr>
      </w:pPr>
      <w:r w:rsidRPr="00D44284">
        <w:rPr>
          <w:rFonts w:ascii="Times New Roman" w:eastAsia="SimSun" w:hAnsi="Times New Roman" w:cs="Times New Roman"/>
          <w:bCs/>
          <w:color w:val="000000"/>
          <w:sz w:val="20"/>
          <w:szCs w:val="20"/>
          <w:shd w:val="clear" w:color="auto" w:fill="FFFFFF"/>
          <w:lang w:eastAsia="ru-RU" w:bidi="ru-RU"/>
        </w:rPr>
        <w:t>7) для слепых и слабовидящих обучающихся: владение правилами записи химических формул с использованием рельефно-точечной системы обозначений Л. Брайля;</w:t>
      </w:r>
    </w:p>
    <w:p w:rsidR="00D44284" w:rsidRPr="00D44284" w:rsidRDefault="00D44284" w:rsidP="00D44284">
      <w:pPr>
        <w:spacing w:after="160" w:line="259" w:lineRule="auto"/>
        <w:rPr>
          <w:rFonts w:ascii="Times New Roman" w:eastAsia="Calibri" w:hAnsi="Times New Roman" w:cs="Times New Roman"/>
        </w:rPr>
      </w:pPr>
      <w:r w:rsidRPr="00D44284">
        <w:rPr>
          <w:rFonts w:ascii="Times New Roman" w:eastAsia="SimSun" w:hAnsi="Times New Roman" w:cs="Times New Roman"/>
          <w:bCs/>
          <w:color w:val="000000"/>
          <w:sz w:val="20"/>
          <w:szCs w:val="20"/>
          <w:shd w:val="clear" w:color="auto" w:fill="FFFFFF"/>
          <w:lang w:eastAsia="ru-RU" w:bidi="ru-RU"/>
        </w:rPr>
        <w:t xml:space="preserve">8) для </w:t>
      </w:r>
      <w:proofErr w:type="gramStart"/>
      <w:r w:rsidRPr="00D44284">
        <w:rPr>
          <w:rFonts w:ascii="Times New Roman" w:eastAsia="SimSun" w:hAnsi="Times New Roman" w:cs="Times New Roman"/>
          <w:bCs/>
          <w:color w:val="000000"/>
          <w:sz w:val="20"/>
          <w:szCs w:val="20"/>
          <w:shd w:val="clear" w:color="auto" w:fill="FFFFFF"/>
          <w:lang w:eastAsia="ru-RU" w:bidi="ru-RU"/>
        </w:rPr>
        <w:t>обучающихся</w:t>
      </w:r>
      <w:proofErr w:type="gramEnd"/>
      <w:r w:rsidRPr="00D44284">
        <w:rPr>
          <w:rFonts w:ascii="Times New Roman" w:eastAsia="SimSun" w:hAnsi="Times New Roman" w:cs="Times New Roman"/>
          <w:bCs/>
          <w:color w:val="000000"/>
          <w:sz w:val="20"/>
          <w:szCs w:val="20"/>
          <w:shd w:val="clear" w:color="auto" w:fill="FFFFFF"/>
          <w:lang w:eastAsia="ru-RU" w:bidi="ru-RU"/>
        </w:rPr>
        <w:t xml:space="preserve"> с ограниченными возможностями здоровья: владение основными доступными методами научного познания, используемыми в химии</w:t>
      </w:r>
    </w:p>
    <w:p w:rsidR="004133F7" w:rsidRPr="00D44284" w:rsidRDefault="004133F7"/>
    <w:sectPr w:rsidR="004133F7" w:rsidRPr="00D44284" w:rsidSect="00172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ADC"/>
    <w:rsid w:val="004133F7"/>
    <w:rsid w:val="00D44284"/>
    <w:rsid w:val="00D5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714</Words>
  <Characters>4072</Characters>
  <Application>Microsoft Office Word</Application>
  <DocSecurity>0</DocSecurity>
  <Lines>33</Lines>
  <Paragraphs>9</Paragraphs>
  <ScaleCrop>false</ScaleCrop>
  <Company>Home</Company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2021-08-17T12:26:00Z</dcterms:created>
  <dcterms:modified xsi:type="dcterms:W3CDTF">2021-08-17T12:29:00Z</dcterms:modified>
</cp:coreProperties>
</file>